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Tenor: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Measure 22: Track has last note as two eighth-notes (E-D), 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while score has quarter-note E (changed score to match track)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Lead: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Measure 35: F is written, but G is sung (should be G — changed score)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Measures 25-27: Swapped lead and Bari notes on score and tracks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Baritone: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Measure 6: 2nd/3rd notes should walk down scale (changed score)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Measures 25-27: Swapped lead and Bari notes on score and tracks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Bass: 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Measure 19: 1st/2nd notes should be half-note E, instead of quarter notes F-E (changed score)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